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47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268"/>
      </w:tblGrid>
      <w:tr w:rsidR="002D5133" w:rsidRPr="002D5133" w:rsidTr="002D5133">
        <w:trPr>
          <w:trHeight w:val="554"/>
        </w:trPr>
        <w:tc>
          <w:tcPr>
            <w:tcW w:w="10490" w:type="dxa"/>
          </w:tcPr>
          <w:p w:rsidR="002D5133" w:rsidRPr="00DA2720" w:rsidRDefault="002D5133" w:rsidP="00DA2720">
            <w:pPr>
              <w:tabs>
                <w:tab w:val="left" w:pos="6465"/>
              </w:tabs>
              <w:rPr>
                <w:rFonts w:eastAsia="Calibri"/>
              </w:rPr>
            </w:pPr>
          </w:p>
        </w:tc>
        <w:tc>
          <w:tcPr>
            <w:tcW w:w="4268" w:type="dxa"/>
          </w:tcPr>
          <w:p w:rsidR="002D5133" w:rsidRPr="002D5133" w:rsidRDefault="002D5133" w:rsidP="002D5133">
            <w:pPr>
              <w:widowControl w:val="0"/>
              <w:autoSpaceDE w:val="0"/>
              <w:autoSpaceDN w:val="0"/>
              <w:adjustRightInd w:val="0"/>
              <w:ind w:left="-108" w:right="-93"/>
              <w:jc w:val="center"/>
              <w:rPr>
                <w:rFonts w:eastAsia="Calibri"/>
                <w:bCs/>
                <w:color w:val="000000"/>
              </w:rPr>
            </w:pPr>
          </w:p>
        </w:tc>
      </w:tr>
    </w:tbl>
    <w:tbl>
      <w:tblPr>
        <w:tblStyle w:val="14"/>
        <w:tblW w:w="147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268"/>
      </w:tblGrid>
      <w:tr w:rsidR="00C4710B" w:rsidRPr="002D5133" w:rsidTr="0066208D">
        <w:trPr>
          <w:trHeight w:val="554"/>
        </w:trPr>
        <w:tc>
          <w:tcPr>
            <w:tcW w:w="10490" w:type="dxa"/>
          </w:tcPr>
          <w:p w:rsidR="00C4710B" w:rsidRPr="002D5133" w:rsidRDefault="00C4710B" w:rsidP="0066208D">
            <w:pPr>
              <w:widowControl w:val="0"/>
              <w:autoSpaceDE w:val="0"/>
              <w:autoSpaceDN w:val="0"/>
              <w:adjustRightInd w:val="0"/>
              <w:ind w:left="-4537"/>
              <w:rPr>
                <w:rFonts w:eastAsia="Calibri"/>
                <w:bCs/>
                <w:color w:val="000000"/>
              </w:rPr>
            </w:pPr>
          </w:p>
        </w:tc>
        <w:tc>
          <w:tcPr>
            <w:tcW w:w="4268" w:type="dxa"/>
          </w:tcPr>
          <w:p w:rsidR="00C4710B" w:rsidRDefault="00C4710B" w:rsidP="00F0652A">
            <w:pPr>
              <w:widowControl w:val="0"/>
              <w:autoSpaceDE w:val="0"/>
              <w:autoSpaceDN w:val="0"/>
              <w:adjustRightInd w:val="0"/>
              <w:spacing w:after="120"/>
              <w:ind w:left="-108" w:right="-91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0652A">
              <w:rPr>
                <w:rFonts w:eastAsia="Calibri"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F0652A" w:rsidRPr="00F0652A" w:rsidRDefault="00F0652A" w:rsidP="0066208D">
            <w:pPr>
              <w:widowControl w:val="0"/>
              <w:autoSpaceDE w:val="0"/>
              <w:autoSpaceDN w:val="0"/>
              <w:adjustRightInd w:val="0"/>
              <w:ind w:left="-108" w:right="-93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УТВЕРЖДЕН</w:t>
            </w:r>
          </w:p>
          <w:p w:rsidR="00C4710B" w:rsidRPr="00F0652A" w:rsidRDefault="00D31B41" w:rsidP="0066208D">
            <w:pPr>
              <w:tabs>
                <w:tab w:val="left" w:pos="1066"/>
                <w:tab w:val="left" w:pos="1381"/>
              </w:tabs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C4710B" w:rsidRPr="00F0652A">
              <w:rPr>
                <w:sz w:val="28"/>
                <w:szCs w:val="28"/>
              </w:rPr>
              <w:t xml:space="preserve"> Администрации</w:t>
            </w:r>
          </w:p>
          <w:p w:rsidR="00C4710B" w:rsidRPr="00F0652A" w:rsidRDefault="00C4710B" w:rsidP="0066208D">
            <w:pPr>
              <w:tabs>
                <w:tab w:val="left" w:pos="1066"/>
                <w:tab w:val="left" w:pos="1381"/>
              </w:tabs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 w:rsidRPr="00F0652A">
              <w:rPr>
                <w:sz w:val="28"/>
                <w:szCs w:val="28"/>
              </w:rPr>
              <w:t>Железнодорожного</w:t>
            </w:r>
          </w:p>
          <w:p w:rsidR="00C4710B" w:rsidRPr="00F0652A" w:rsidRDefault="00C4710B" w:rsidP="0066208D">
            <w:pPr>
              <w:tabs>
                <w:tab w:val="left" w:pos="1066"/>
                <w:tab w:val="left" w:pos="1381"/>
              </w:tabs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 w:rsidRPr="00F0652A">
              <w:rPr>
                <w:sz w:val="28"/>
                <w:szCs w:val="28"/>
              </w:rPr>
              <w:t>внутригородского района</w:t>
            </w:r>
          </w:p>
          <w:p w:rsidR="00C4710B" w:rsidRPr="00F0652A" w:rsidRDefault="00C4710B" w:rsidP="0066208D">
            <w:pPr>
              <w:tabs>
                <w:tab w:val="left" w:pos="1066"/>
                <w:tab w:val="left" w:pos="1381"/>
              </w:tabs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 w:rsidRPr="00F0652A">
              <w:rPr>
                <w:sz w:val="28"/>
                <w:szCs w:val="28"/>
              </w:rPr>
              <w:t>городского округа Самара</w:t>
            </w:r>
          </w:p>
          <w:p w:rsidR="00C4710B" w:rsidRPr="00F0652A" w:rsidRDefault="00D31B41" w:rsidP="0066208D">
            <w:pPr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от_______________№________</w:t>
            </w:r>
          </w:p>
          <w:p w:rsidR="00C4710B" w:rsidRPr="002D5133" w:rsidRDefault="00C4710B" w:rsidP="0066208D">
            <w:pPr>
              <w:ind w:left="-108" w:right="-93"/>
              <w:contextualSpacing/>
              <w:jc w:val="center"/>
            </w:pPr>
          </w:p>
          <w:p w:rsidR="00C4710B" w:rsidRPr="002D5133" w:rsidRDefault="00C4710B" w:rsidP="0066208D">
            <w:pPr>
              <w:widowControl w:val="0"/>
              <w:autoSpaceDE w:val="0"/>
              <w:autoSpaceDN w:val="0"/>
              <w:adjustRightInd w:val="0"/>
              <w:ind w:left="-108" w:right="-93"/>
              <w:jc w:val="center"/>
              <w:rPr>
                <w:rFonts w:eastAsia="Calibri"/>
                <w:bCs/>
                <w:color w:val="000000"/>
              </w:rPr>
            </w:pPr>
          </w:p>
        </w:tc>
      </w:tr>
    </w:tbl>
    <w:p w:rsidR="00DA2720" w:rsidRPr="00DA2720" w:rsidRDefault="00DA2720" w:rsidP="00DA2720">
      <w:pPr>
        <w:spacing w:after="160" w:line="256" w:lineRule="auto"/>
        <w:jc w:val="center"/>
        <w:rPr>
          <w:rFonts w:eastAsia="Calibri"/>
        </w:rPr>
      </w:pPr>
      <w:r w:rsidRPr="00DA2720">
        <w:rPr>
          <w:rFonts w:eastAsia="Calibri"/>
        </w:rPr>
        <w:t>План проведения плановых проверок соблюдения требований земельного законодательства в отношении граждан, использующих земельные участки в Железнодорожном районе городского округа Самара, на 202</w:t>
      </w:r>
      <w:r w:rsidR="0066208D">
        <w:rPr>
          <w:rFonts w:eastAsia="Calibri"/>
        </w:rPr>
        <w:t>1</w:t>
      </w:r>
      <w:r w:rsidRPr="00DA2720">
        <w:rPr>
          <w:rFonts w:eastAsia="Calibri"/>
        </w:rPr>
        <w:t xml:space="preserve"> год</w:t>
      </w:r>
    </w:p>
    <w:p w:rsidR="00DA2720" w:rsidRPr="00DA2720" w:rsidRDefault="00DA2720" w:rsidP="00DA2720">
      <w:pPr>
        <w:spacing w:after="160" w:line="256" w:lineRule="auto"/>
        <w:jc w:val="center"/>
        <w:rPr>
          <w:rFonts w:eastAsia="Calibri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80"/>
        <w:gridCol w:w="4180"/>
        <w:gridCol w:w="4137"/>
        <w:gridCol w:w="3118"/>
        <w:gridCol w:w="2977"/>
      </w:tblGrid>
      <w:tr w:rsidR="00DA2720" w:rsidRPr="00DA2720" w:rsidTr="00DA2720">
        <w:trPr>
          <w:trHeight w:val="102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20" w:rsidRPr="00DA2720" w:rsidRDefault="00DA2720" w:rsidP="00DA272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2720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20" w:rsidRPr="00DA2720" w:rsidRDefault="00DA2720" w:rsidP="00DA272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2720">
              <w:rPr>
                <w:color w:val="000000"/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20" w:rsidRPr="00DA2720" w:rsidRDefault="00DA2720" w:rsidP="00DA272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2720">
              <w:rPr>
                <w:color w:val="000000"/>
                <w:sz w:val="22"/>
                <w:szCs w:val="22"/>
                <w:lang w:eastAsia="ru-RU"/>
              </w:rPr>
              <w:t>Местонахождение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20" w:rsidRPr="00DA2720" w:rsidRDefault="00DA2720" w:rsidP="00DA272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2720">
              <w:rPr>
                <w:color w:val="000000"/>
                <w:sz w:val="22"/>
                <w:szCs w:val="22"/>
                <w:lang w:eastAsia="ru-RU"/>
              </w:rPr>
              <w:t>Кадастровый номер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20" w:rsidRPr="00DA2720" w:rsidRDefault="00DA2720" w:rsidP="00DA272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A2720">
              <w:rPr>
                <w:color w:val="000000"/>
                <w:sz w:val="22"/>
                <w:szCs w:val="22"/>
                <w:lang w:eastAsia="ru-RU"/>
              </w:rPr>
              <w:t>Месяц начала проведения проверки</w:t>
            </w:r>
          </w:p>
        </w:tc>
      </w:tr>
      <w:tr w:rsidR="003F49A1" w:rsidRPr="00DA2720" w:rsidTr="00DA2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3F49A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Вахрамов Валерий Юрьевич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3F49A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Ново-Урицкая, д.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3F49A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63:01:0114004:13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3F49A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D3FD1" w:rsidRPr="00DA2720" w:rsidTr="000D3FD1">
        <w:trPr>
          <w:trHeight w:val="7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D1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FD1" w:rsidRPr="00142B24" w:rsidRDefault="000D3FD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Свинцов Владислав Иванович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FD1" w:rsidRPr="00142B24" w:rsidRDefault="000D3FD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Партизанская, д. 33Б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FD1" w:rsidRPr="00142B24" w:rsidRDefault="000D3FD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63:01:0116002:24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FD1" w:rsidRPr="00142B24" w:rsidRDefault="000D3FD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F49A1" w:rsidRPr="00DA2720" w:rsidTr="00DA2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0D3FD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Федоров Дмитрий Анатольевич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0D3FD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Индустриальная/ Партизанская, д. 2/44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9A1" w:rsidRPr="00142B24" w:rsidRDefault="003F49A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</w:t>
            </w:r>
            <w:r w:rsidR="000D3FD1" w:rsidRPr="00142B24">
              <w:rPr>
                <w:color w:val="000000"/>
                <w:sz w:val="24"/>
                <w:szCs w:val="24"/>
                <w:lang w:eastAsia="ru-RU"/>
              </w:rPr>
              <w:t>0008:3587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3F49A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F49A1" w:rsidRPr="00DA2720" w:rsidTr="00DA2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Курбанова Лариса Зираевна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3F49A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Малоярославская/Промышленности,                  д. 12/33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3F49A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63:01:0122014:535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9A1" w:rsidRPr="00142B24" w:rsidRDefault="003F49A1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74802" w:rsidRPr="00DA2720" w:rsidTr="00DA2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Курбанов Ахудар Робикоевич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Малоярославская/Промышленности,                  д. 12/33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63:01:0122014:535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74802" w:rsidRPr="00DA2720" w:rsidTr="00DA2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Котин Александр Юрьевич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пер. Кемеровский, д.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63:01:0119003:15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74802" w:rsidRPr="00DA2720" w:rsidTr="00DA2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Кабаев Илья Николаевич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Мориса Тореза/Четвертый проезд, д. 36</w:t>
            </w:r>
            <w:r w:rsidR="00AF7E7C" w:rsidRPr="00142B2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2B24">
              <w:rPr>
                <w:color w:val="000000"/>
                <w:sz w:val="24"/>
                <w:szCs w:val="24"/>
                <w:lang w:eastAsia="ru-RU"/>
              </w:rPr>
              <w:t>/д.1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574802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63:01:0119003:506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802" w:rsidRPr="00142B24" w:rsidRDefault="00C4483C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66458" w:rsidRPr="00DA2720" w:rsidTr="0068772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58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Колесников Евгений Иванович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Промышленности, д.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63:01:0000000:4019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66458" w:rsidRPr="00DA2720" w:rsidTr="0016645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58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Рыбакова Татьяна Евгеньевна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Херсонская/ул. Промышленности, д. 28/60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63:01:0121006:521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66458" w:rsidRPr="00DA2720" w:rsidTr="00C6790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42B24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Клушин Сергей Анатольевич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Промышленности, д. 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63:01:0121009:537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58" w:rsidRPr="00142B24" w:rsidRDefault="00166458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A0439" w:rsidRPr="00DA2720" w:rsidTr="00DA272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Багдасарян Левон Эдуардович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Тульская, д. 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63:01:0121006: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Мовсесян Женя Исраиловна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Ново-Урицкая, д.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63:01:0113007:547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Фаталиев Арис Магамед Оглы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Промышленности, д. 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63:01:0121001:2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Айбулатова Марьям Ахмедиевна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Луганская/ ул. Промышленности, д. 16/44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63:01:0122006:8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Акимова Наталия Геннадьевна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Партизанская, д. 80Д, 80Г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63:01:0110008:4604, 63:01:0110008:4612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Кечин Никита Николаевич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 xml:space="preserve">г. Самара, Железнодорожный район,       </w:t>
            </w:r>
            <w:r w:rsidR="00E851EC">
              <w:rPr>
                <w:color w:val="000000"/>
                <w:sz w:val="24"/>
                <w:szCs w:val="24"/>
                <w:lang w:eastAsia="ru-RU"/>
              </w:rPr>
              <w:t xml:space="preserve">              ул. Промышленности, д.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63:01:0122009:616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Ибатуллина Разия Габдельхаковна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Структурная, д.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63:01:0122009:12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Раскольникова Татьяна Сергеевна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пер. Четвертый Карьерный, уч.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63:01:0121006:838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Малхасян Гамлет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Ташкентская, д. 21, кв.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63:01:0106009:504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Кривенков Сергей Николаевич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Промышленности, уч.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63:01:0120008:520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Урин Алексей Анатольевич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Промышленности, уч. 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63:01:0120006:837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Рязанцев Александр Александрович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поселок «130 километр»,                                         ул. Седьмая,  участок 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63:01:0101001:885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Багдасарян Левон Эдуардович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Рубероидная, д.</w:t>
            </w:r>
            <w:r w:rsidR="00E851E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B24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63:01:0120004: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A0439" w:rsidRPr="00DA2720" w:rsidTr="007A043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Уварова Наталия Павловна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Авроры, д. 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63:01:0120004: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7A0439" w:rsidRPr="00DA2720" w:rsidTr="007A0439">
        <w:trPr>
          <w:trHeight w:val="7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Уваров Максим Александрович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Авроры, д. 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63:01:0120004: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7A0439" w:rsidRPr="00DA2720" w:rsidTr="007A0439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Уваров Алексей Александрович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Авроры, д. 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63:01:0120004: 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7A0439" w:rsidRPr="00DA2720" w:rsidTr="007A0439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Канденкова Надежда Алексеевна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Тульская, д.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63:01:0121008: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7A0439" w:rsidRPr="00DA2720" w:rsidTr="007A0439">
        <w:trPr>
          <w:trHeight w:val="8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Долгополов Валерий Викторович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пер. Шестой Карьерный</w:t>
            </w:r>
            <w:r w:rsidR="00E851EC">
              <w:rPr>
                <w:color w:val="000000"/>
                <w:sz w:val="24"/>
                <w:szCs w:val="24"/>
                <w:lang w:eastAsia="ru-RU"/>
              </w:rPr>
              <w:t>, д. 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63:01:0116002: 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7A0439" w:rsidRPr="00DA2720" w:rsidTr="007A0439">
        <w:trPr>
          <w:trHeight w:val="8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Субханкулов Ринат Фяритьевич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пер. Новороссийский, участок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63:01:0120006: 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A0439" w:rsidRPr="00DA2720" w:rsidTr="007A0439">
        <w:trPr>
          <w:trHeight w:val="9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Субханкулов Рамиль Фяритьевич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пер. Новороссийский, участок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63:01:0120006: 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A0439" w:rsidRPr="00DA2720" w:rsidTr="007A0439">
        <w:trPr>
          <w:trHeight w:val="8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40250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Мингалиева Асия Минхафизовна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 xml:space="preserve">г. Самара, Железнодорожный район,                     ул. </w:t>
            </w:r>
            <w:r w:rsidR="00740250" w:rsidRPr="00142B24">
              <w:rPr>
                <w:color w:val="000000"/>
                <w:sz w:val="24"/>
                <w:szCs w:val="24"/>
                <w:lang w:eastAsia="ru-RU"/>
              </w:rPr>
              <w:t>Южный проезд, д. 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</w:t>
            </w:r>
            <w:r w:rsidR="00740250" w:rsidRPr="00142B24">
              <w:rPr>
                <w:color w:val="000000"/>
                <w:sz w:val="24"/>
                <w:szCs w:val="24"/>
                <w:lang w:eastAsia="ru-RU"/>
              </w:rPr>
              <w:t>23001: 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A0439" w:rsidRPr="00DA2720" w:rsidTr="007A0439">
        <w:trPr>
          <w:trHeight w:val="8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Семерня Олег Игоревич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Промышленности, д. 20, кв.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63:01:0122008: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A0439" w:rsidRPr="00DA2720" w:rsidTr="007A0439">
        <w:trPr>
          <w:trHeight w:val="8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Петрова Людмила Васильевна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Промышленности, д. 20, кв.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63:01:0122008: 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A0439" w:rsidRPr="00DA2720" w:rsidTr="007A0439">
        <w:trPr>
          <w:trHeight w:val="7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Каюкова Татьяна Петровна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Ярославская, д.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63:01:0108005: 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A0439" w:rsidRPr="00DA2720" w:rsidTr="007A0439">
        <w:trPr>
          <w:trHeight w:val="8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Чухвичева Нина Николаевна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пер. Автономный, д.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63:01:0122009: 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A0439" w:rsidRPr="00DA2720" w:rsidTr="007A043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Мальцев Дмитрий Геннадьевич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Братьев Коростелевых, д.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63:01:0101002: 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A0439" w:rsidRPr="00DA2720" w:rsidTr="007A0439">
        <w:trPr>
          <w:trHeight w:val="8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Мальцев Алексей Геннадьевич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Братьев Коростелевых, д.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63:01:0101002: 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A0439" w:rsidRPr="00DA2720" w:rsidTr="007A0439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Казаев Олег Геннадьевич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Авроры, д.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63:01:0120006: 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A0439" w:rsidRPr="00DA2720" w:rsidTr="007A0439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Николаева Людмила Георгиевна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Восьмой Карьерный,  д. 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63:01:0121005: 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A0439" w:rsidRPr="00DA2720" w:rsidTr="007A0439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Безногов Владимир Сергеевич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Волгина,  д. 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63:01:0116004: 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A0439" w:rsidRPr="00DA2720" w:rsidTr="007A0439">
        <w:trPr>
          <w:trHeight w:val="8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Спиридонова Наталия Викторовна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Волгина,  д. 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63:01:0116004: 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A0439" w:rsidRPr="00DA2720" w:rsidTr="007A0439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9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Шайкин Александр Александрович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пер. Ясский, д.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63:01:0120006: 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439" w:rsidRPr="00142B24" w:rsidRDefault="007A0439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40250" w:rsidRPr="00DA2720" w:rsidTr="007A0439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0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50" w:rsidRPr="00142B24" w:rsidRDefault="00740250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Оборкина Нина Васильевна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50" w:rsidRPr="00142B24" w:rsidRDefault="00740250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Неверова, д. 166, кв.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50" w:rsidRPr="00142B24" w:rsidRDefault="00740250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63:01:0106011: 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50" w:rsidRPr="00142B24" w:rsidRDefault="00740250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47F48" w:rsidRPr="00DA2720" w:rsidTr="007A0439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8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48" w:rsidRPr="00142B24" w:rsidRDefault="00447F4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Мокеев Сергей Михайлович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48" w:rsidRPr="00142B24" w:rsidRDefault="00447F4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Спасская, д. 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48" w:rsidRPr="00142B24" w:rsidRDefault="00447F4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63:01:0121003: 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48" w:rsidRPr="00142B24" w:rsidRDefault="00447F48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47F48" w:rsidRPr="00DA2720" w:rsidTr="007A0439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8" w:rsidRPr="00142B24" w:rsidRDefault="00142B24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48" w:rsidRPr="00142B24" w:rsidRDefault="00447F4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Сабитова Мавлюда Юсуповна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48" w:rsidRPr="00142B24" w:rsidRDefault="00447F4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г. Самара, Железнодорожный район,                     ул. Карьерная,  д.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48" w:rsidRPr="00142B24" w:rsidRDefault="00447F48" w:rsidP="00142B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63:01:0115006: 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F48" w:rsidRPr="00142B24" w:rsidRDefault="00447F48" w:rsidP="00142B24">
            <w:pPr>
              <w:jc w:val="center"/>
              <w:rPr>
                <w:sz w:val="24"/>
                <w:szCs w:val="24"/>
              </w:rPr>
            </w:pPr>
            <w:r w:rsidRPr="00142B24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A2720" w:rsidRPr="00DA2720" w:rsidRDefault="00DA2720" w:rsidP="00DA2720">
      <w:pPr>
        <w:spacing w:after="160" w:line="256" w:lineRule="auto"/>
        <w:jc w:val="both"/>
        <w:rPr>
          <w:rFonts w:eastAsia="Calibri"/>
          <w:sz w:val="22"/>
          <w:szCs w:val="22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31B41" w:rsidRDefault="00D31B41" w:rsidP="00DA2720">
      <w:pPr>
        <w:jc w:val="both"/>
        <w:rPr>
          <w:rFonts w:eastAsia="Calibri"/>
          <w:sz w:val="24"/>
          <w:szCs w:val="24"/>
        </w:rPr>
      </w:pPr>
    </w:p>
    <w:p w:rsidR="00DA2720" w:rsidRPr="00DA2720" w:rsidRDefault="00176166" w:rsidP="00DA2720">
      <w:pPr>
        <w:jc w:val="both"/>
        <w:rPr>
          <w:rFonts w:eastAsia="Calibri"/>
          <w:sz w:val="24"/>
          <w:szCs w:val="24"/>
        </w:rPr>
      </w:pPr>
      <w:r w:rsidRPr="00176166">
        <w:rPr>
          <w:rFonts w:eastAsia="Calibri"/>
          <w:sz w:val="24"/>
          <w:szCs w:val="24"/>
        </w:rPr>
        <w:t>Литвинов Евгений Александрович</w:t>
      </w:r>
      <w:bookmarkStart w:id="0" w:name="_GoBack"/>
      <w:bookmarkEnd w:id="0"/>
    </w:p>
    <w:p w:rsidR="0092397B" w:rsidRPr="00DA2720" w:rsidRDefault="00DA2720" w:rsidP="00DA2720">
      <w:pPr>
        <w:jc w:val="both"/>
        <w:rPr>
          <w:rFonts w:eastAsia="Calibri"/>
          <w:sz w:val="24"/>
          <w:szCs w:val="24"/>
        </w:rPr>
      </w:pPr>
      <w:r w:rsidRPr="00DA2720">
        <w:rPr>
          <w:rFonts w:eastAsia="Calibri"/>
          <w:sz w:val="24"/>
          <w:szCs w:val="24"/>
        </w:rPr>
        <w:t>+7 (846) 339 01 18</w:t>
      </w:r>
    </w:p>
    <w:sectPr w:rsidR="0092397B" w:rsidRPr="00DA2720" w:rsidSect="00DA272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B8" w:rsidRDefault="002A58B8" w:rsidP="00DA2720">
      <w:r>
        <w:separator/>
      </w:r>
    </w:p>
  </w:endnote>
  <w:endnote w:type="continuationSeparator" w:id="0">
    <w:p w:rsidR="002A58B8" w:rsidRDefault="002A58B8" w:rsidP="00DA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B8" w:rsidRDefault="002A58B8" w:rsidP="00DA2720">
      <w:r>
        <w:separator/>
      </w:r>
    </w:p>
  </w:footnote>
  <w:footnote w:type="continuationSeparator" w:id="0">
    <w:p w:rsidR="002A58B8" w:rsidRDefault="002A58B8" w:rsidP="00DA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07846"/>
      <w:docPartObj>
        <w:docPartGallery w:val="Page Numbers (Top of Page)"/>
        <w:docPartUnique/>
      </w:docPartObj>
    </w:sdtPr>
    <w:sdtEndPr/>
    <w:sdtContent>
      <w:p w:rsidR="001C7550" w:rsidRDefault="001C755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550" w:rsidRDefault="001C755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E6A"/>
    <w:multiLevelType w:val="multilevel"/>
    <w:tmpl w:val="DE6C7AF4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73A"/>
    <w:rsid w:val="00047325"/>
    <w:rsid w:val="000C7B1E"/>
    <w:rsid w:val="000D3FD1"/>
    <w:rsid w:val="00142B24"/>
    <w:rsid w:val="00166458"/>
    <w:rsid w:val="00176166"/>
    <w:rsid w:val="001A6406"/>
    <w:rsid w:val="001C0FEF"/>
    <w:rsid w:val="001C7550"/>
    <w:rsid w:val="001D0E68"/>
    <w:rsid w:val="002038EC"/>
    <w:rsid w:val="00263810"/>
    <w:rsid w:val="002A4F51"/>
    <w:rsid w:val="002A58B8"/>
    <w:rsid w:val="002D5133"/>
    <w:rsid w:val="003F49A1"/>
    <w:rsid w:val="00447F48"/>
    <w:rsid w:val="004706B7"/>
    <w:rsid w:val="004D60C4"/>
    <w:rsid w:val="00574802"/>
    <w:rsid w:val="0066208D"/>
    <w:rsid w:val="00687729"/>
    <w:rsid w:val="00696A04"/>
    <w:rsid w:val="00740250"/>
    <w:rsid w:val="0074521D"/>
    <w:rsid w:val="00785FA6"/>
    <w:rsid w:val="007A0439"/>
    <w:rsid w:val="007F3514"/>
    <w:rsid w:val="00822CDE"/>
    <w:rsid w:val="008D231D"/>
    <w:rsid w:val="0092397B"/>
    <w:rsid w:val="009B43FE"/>
    <w:rsid w:val="00A11FA8"/>
    <w:rsid w:val="00AD44CE"/>
    <w:rsid w:val="00AF7E7C"/>
    <w:rsid w:val="00BA5023"/>
    <w:rsid w:val="00BF6566"/>
    <w:rsid w:val="00C4483C"/>
    <w:rsid w:val="00C4710B"/>
    <w:rsid w:val="00C6790E"/>
    <w:rsid w:val="00CA15EF"/>
    <w:rsid w:val="00D31B41"/>
    <w:rsid w:val="00DA2720"/>
    <w:rsid w:val="00E122F4"/>
    <w:rsid w:val="00E177C7"/>
    <w:rsid w:val="00E851EC"/>
    <w:rsid w:val="00F0652A"/>
    <w:rsid w:val="00F848F1"/>
    <w:rsid w:val="00F929D8"/>
    <w:rsid w:val="00FF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BE1E-6E92-4B47-9851-E75EF685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F4"/>
  </w:style>
  <w:style w:type="paragraph" w:styleId="1">
    <w:name w:val="heading 1"/>
    <w:basedOn w:val="a"/>
    <w:next w:val="a"/>
    <w:link w:val="10"/>
    <w:uiPriority w:val="99"/>
    <w:qFormat/>
    <w:rsid w:val="00E122F4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E122F4"/>
    <w:pPr>
      <w:keepNext/>
      <w:outlineLvl w:val="1"/>
    </w:pPr>
    <w:rPr>
      <w:b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E122F4"/>
    <w:pPr>
      <w:keepNext/>
      <w:numPr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E122F4"/>
    <w:pPr>
      <w:keepNext/>
      <w:keepLines/>
      <w:jc w:val="center"/>
      <w:outlineLvl w:val="3"/>
    </w:pPr>
    <w:rPr>
      <w:b/>
      <w:color w:val="0000FF"/>
      <w:sz w:val="22"/>
    </w:rPr>
  </w:style>
  <w:style w:type="paragraph" w:styleId="5">
    <w:name w:val="heading 5"/>
    <w:basedOn w:val="a"/>
    <w:next w:val="a"/>
    <w:link w:val="50"/>
    <w:uiPriority w:val="99"/>
    <w:qFormat/>
    <w:rsid w:val="00E122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22F4"/>
    <w:pPr>
      <w:keepNext/>
      <w:widowControl w:val="0"/>
      <w:spacing w:before="140"/>
      <w:ind w:right="-8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E122F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22F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122F4"/>
    <w:pPr>
      <w:keepNext/>
      <w:widowControl w:val="0"/>
      <w:spacing w:line="280" w:lineRule="auto"/>
      <w:ind w:right="60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2F4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E122F4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E122F4"/>
    <w:rPr>
      <w:rFonts w:ascii="Arial" w:hAnsi="Arial"/>
      <w:b/>
      <w:sz w:val="24"/>
    </w:rPr>
  </w:style>
  <w:style w:type="paragraph" w:styleId="a3">
    <w:name w:val="Title"/>
    <w:basedOn w:val="a"/>
    <w:next w:val="a"/>
    <w:link w:val="a4"/>
    <w:qFormat/>
    <w:rsid w:val="00E122F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rsid w:val="00E122F4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2038EC"/>
  </w:style>
  <w:style w:type="paragraph" w:styleId="a6">
    <w:name w:val="List Paragraph"/>
    <w:basedOn w:val="a"/>
    <w:uiPriority w:val="34"/>
    <w:qFormat/>
    <w:rsid w:val="00E122F4"/>
    <w:pPr>
      <w:ind w:left="720"/>
      <w:contextualSpacing/>
    </w:pPr>
    <w:rPr>
      <w:rFonts w:eastAsia="Calibri"/>
    </w:rPr>
  </w:style>
  <w:style w:type="paragraph" w:customStyle="1" w:styleId="11">
    <w:name w:val="Стиль1"/>
    <w:basedOn w:val="a"/>
    <w:link w:val="12"/>
    <w:qFormat/>
    <w:rsid w:val="00E122F4"/>
    <w:pPr>
      <w:ind w:firstLine="709"/>
      <w:jc w:val="center"/>
    </w:pPr>
    <w:rPr>
      <w:rFonts w:ascii="Courier New" w:hAnsi="Courier New"/>
      <w:b/>
      <w:caps/>
      <w:lang w:val="en-US"/>
    </w:rPr>
  </w:style>
  <w:style w:type="character" w:customStyle="1" w:styleId="12">
    <w:name w:val="Стиль1 Знак"/>
    <w:basedOn w:val="a0"/>
    <w:link w:val="11"/>
    <w:rsid w:val="00E122F4"/>
    <w:rPr>
      <w:rFonts w:ascii="Courier New" w:hAnsi="Courier New"/>
      <w:b/>
      <w:caps/>
      <w:sz w:val="28"/>
      <w:szCs w:val="28"/>
      <w:lang w:val="en-US"/>
    </w:rPr>
  </w:style>
  <w:style w:type="paragraph" w:customStyle="1" w:styleId="21">
    <w:name w:val="Стиль2"/>
    <w:basedOn w:val="a"/>
    <w:link w:val="22"/>
    <w:qFormat/>
    <w:rsid w:val="00E122F4"/>
    <w:pPr>
      <w:tabs>
        <w:tab w:val="left" w:pos="709"/>
      </w:tabs>
      <w:spacing w:before="120" w:after="120"/>
      <w:ind w:firstLine="709"/>
    </w:pPr>
    <w:rPr>
      <w:b/>
      <w:lang w:val="en-US"/>
    </w:rPr>
  </w:style>
  <w:style w:type="character" w:customStyle="1" w:styleId="22">
    <w:name w:val="Стиль2 Знак"/>
    <w:basedOn w:val="a0"/>
    <w:link w:val="21"/>
    <w:rsid w:val="00E122F4"/>
    <w:rPr>
      <w:b/>
      <w:sz w:val="28"/>
      <w:szCs w:val="28"/>
      <w:lang w:val="en-US"/>
    </w:rPr>
  </w:style>
  <w:style w:type="paragraph" w:customStyle="1" w:styleId="31">
    <w:name w:val="Стиль3"/>
    <w:basedOn w:val="a"/>
    <w:link w:val="32"/>
    <w:qFormat/>
    <w:rsid w:val="00E122F4"/>
    <w:pPr>
      <w:tabs>
        <w:tab w:val="left" w:pos="709"/>
      </w:tabs>
      <w:ind w:firstLine="709"/>
      <w:jc w:val="center"/>
    </w:pPr>
    <w:rPr>
      <w:b/>
      <w:lang w:val="en-US"/>
    </w:rPr>
  </w:style>
  <w:style w:type="character" w:customStyle="1" w:styleId="32">
    <w:name w:val="Стиль3 Знак"/>
    <w:basedOn w:val="a0"/>
    <w:link w:val="31"/>
    <w:rsid w:val="00E122F4"/>
    <w:rPr>
      <w:b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122F4"/>
    <w:rPr>
      <w:b/>
      <w:color w:val="0000FF"/>
      <w:sz w:val="22"/>
    </w:rPr>
  </w:style>
  <w:style w:type="character" w:customStyle="1" w:styleId="50">
    <w:name w:val="Заголовок 5 Знак"/>
    <w:basedOn w:val="a0"/>
    <w:link w:val="5"/>
    <w:uiPriority w:val="99"/>
    <w:rsid w:val="00E122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122F4"/>
    <w:rPr>
      <w:sz w:val="28"/>
    </w:rPr>
  </w:style>
  <w:style w:type="character" w:customStyle="1" w:styleId="70">
    <w:name w:val="Заголовок 7 Знак"/>
    <w:basedOn w:val="a0"/>
    <w:link w:val="7"/>
    <w:uiPriority w:val="99"/>
    <w:rsid w:val="00E122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122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122F4"/>
    <w:rPr>
      <w:b/>
      <w:sz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E122F4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122F4"/>
    <w:pPr>
      <w:spacing w:before="24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unhideWhenUsed/>
    <w:qFormat/>
    <w:rsid w:val="00E122F4"/>
    <w:pPr>
      <w:ind w:left="200"/>
    </w:pPr>
    <w:rPr>
      <w:rFonts w:asciiTheme="minorHAnsi" w:hAnsiTheme="minorHAnsi"/>
    </w:rPr>
  </w:style>
  <w:style w:type="paragraph" w:styleId="a7">
    <w:name w:val="caption"/>
    <w:basedOn w:val="a"/>
    <w:next w:val="a"/>
    <w:uiPriority w:val="99"/>
    <w:qFormat/>
    <w:rsid w:val="00E122F4"/>
    <w:pPr>
      <w:spacing w:after="200"/>
    </w:pPr>
    <w:rPr>
      <w:b/>
      <w:bCs/>
      <w:color w:val="4F81BD"/>
      <w:sz w:val="18"/>
      <w:szCs w:val="18"/>
    </w:rPr>
  </w:style>
  <w:style w:type="paragraph" w:styleId="a8">
    <w:name w:val="Subtitle"/>
    <w:basedOn w:val="a"/>
    <w:next w:val="a"/>
    <w:link w:val="a9"/>
    <w:qFormat/>
    <w:rsid w:val="00E12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12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99"/>
    <w:qFormat/>
    <w:rsid w:val="00E122F4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E122F4"/>
    <w:rPr>
      <w:rFonts w:cs="Times New Roman"/>
      <w:i/>
      <w:iCs/>
    </w:rPr>
  </w:style>
  <w:style w:type="paragraph" w:styleId="ac">
    <w:name w:val="TOC Heading"/>
    <w:basedOn w:val="1"/>
    <w:next w:val="a"/>
    <w:uiPriority w:val="39"/>
    <w:unhideWhenUsed/>
    <w:qFormat/>
    <w:rsid w:val="00E122F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table" w:styleId="ad">
    <w:name w:val="Table Grid"/>
    <w:basedOn w:val="a1"/>
    <w:rsid w:val="002D5133"/>
    <w:rPr>
      <w:cap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A27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2720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A27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A2720"/>
  </w:style>
  <w:style w:type="paragraph" w:styleId="af2">
    <w:name w:val="footer"/>
    <w:basedOn w:val="a"/>
    <w:link w:val="af3"/>
    <w:uiPriority w:val="99"/>
    <w:unhideWhenUsed/>
    <w:rsid w:val="00DA27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A2720"/>
  </w:style>
  <w:style w:type="table" w:customStyle="1" w:styleId="14">
    <w:name w:val="Сетка таблицы1"/>
    <w:basedOn w:val="a1"/>
    <w:next w:val="ad"/>
    <w:rsid w:val="00C4710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vasilevava</dc:creator>
  <cp:keywords/>
  <dc:description/>
  <cp:lastModifiedBy>Литвинов Евгений Александрович</cp:lastModifiedBy>
  <cp:revision>28</cp:revision>
  <cp:lastPrinted>2020-11-25T09:39:00Z</cp:lastPrinted>
  <dcterms:created xsi:type="dcterms:W3CDTF">2020-03-03T06:27:00Z</dcterms:created>
  <dcterms:modified xsi:type="dcterms:W3CDTF">2020-11-25T09:39:00Z</dcterms:modified>
</cp:coreProperties>
</file>