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005DB" w:rsidRDefault="00A259AE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9AE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межевания территории, занимаемой многоквартирными жилыми домами в границах улиц Луганской, переулка Магнитного, улиц Малоярославской, Промышленности</w:t>
      </w:r>
    </w:p>
    <w:p w:rsid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259AE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9AE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005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7D010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259AE" w:rsidRPr="00A259AE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 Луганской, переулка Магнитного, улиц Малоярославской, Промышленности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  <w:r w:rsidR="00AC3B85">
        <w:rPr>
          <w:rFonts w:ascii="Times New Roman" w:hAnsi="Times New Roman"/>
          <w:sz w:val="28"/>
          <w:szCs w:val="28"/>
        </w:rPr>
        <w:t xml:space="preserve"> 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A259AE">
        <w:rPr>
          <w:rFonts w:ascii="Times New Roman" w:hAnsi="Times New Roman"/>
          <w:sz w:val="28"/>
          <w:szCs w:val="28"/>
        </w:rPr>
        <w:t>14</w:t>
      </w:r>
      <w:r w:rsidRPr="00141352">
        <w:rPr>
          <w:rFonts w:ascii="Times New Roman" w:hAnsi="Times New Roman"/>
          <w:sz w:val="28"/>
          <w:szCs w:val="28"/>
        </w:rPr>
        <w:t xml:space="preserve"> участник</w:t>
      </w:r>
      <w:r w:rsidR="00F005DB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A259AE">
        <w:rPr>
          <w:rFonts w:ascii="Times New Roman" w:hAnsi="Times New Roman"/>
          <w:sz w:val="28"/>
          <w:szCs w:val="28"/>
        </w:rPr>
        <w:t>8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A259AE">
        <w:rPr>
          <w:rFonts w:ascii="Times New Roman" w:hAnsi="Times New Roman"/>
          <w:sz w:val="28"/>
          <w:szCs w:val="28"/>
        </w:rPr>
        <w:t>ноября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F005DB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="00F005DB">
        <w:rPr>
          <w:rFonts w:ascii="Times New Roman" w:hAnsi="Times New Roman"/>
          <w:sz w:val="28"/>
          <w:szCs w:val="28"/>
        </w:rPr>
        <w:t>поступил</w:t>
      </w:r>
      <w:r w:rsidR="00A259AE">
        <w:rPr>
          <w:rFonts w:ascii="Times New Roman" w:hAnsi="Times New Roman"/>
          <w:sz w:val="28"/>
          <w:szCs w:val="28"/>
        </w:rPr>
        <w:t xml:space="preserve">и </w:t>
      </w:r>
      <w:r w:rsidR="00A259AE" w:rsidRPr="00A259AE">
        <w:rPr>
          <w:rFonts w:ascii="Times New Roman" w:hAnsi="Times New Roman"/>
          <w:sz w:val="28"/>
          <w:szCs w:val="28"/>
        </w:rPr>
        <w:t>предложения по корректировке границ.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="00AA3392">
        <w:rPr>
          <w:rFonts w:ascii="Times New Roman" w:hAnsi="Times New Roman"/>
          <w:sz w:val="28"/>
          <w:szCs w:val="28"/>
        </w:rPr>
        <w:t>целесообразно.</w:t>
      </w:r>
    </w:p>
    <w:p w:rsidR="00141352" w:rsidRPr="00141352" w:rsidRDefault="00141352" w:rsidP="0082712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7. Выводы по результатам публичных слушаний: </w:t>
      </w:r>
      <w:bookmarkStart w:id="0" w:name="_GoBack"/>
      <w:bookmarkEnd w:id="0"/>
      <w:r w:rsidRPr="00141352">
        <w:rPr>
          <w:rFonts w:ascii="Times New Roman" w:hAnsi="Times New Roman"/>
          <w:sz w:val="28"/>
          <w:szCs w:val="28"/>
        </w:rPr>
        <w:t>в связи с отсутствием мнений, содержащих отрицательную оценку участник</w:t>
      </w:r>
      <w:r w:rsidR="00AC3B85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AC3B85">
        <w:rPr>
          <w:rFonts w:ascii="Times New Roman" w:hAnsi="Times New Roman"/>
          <w:sz w:val="28"/>
          <w:szCs w:val="28"/>
        </w:rPr>
        <w:t xml:space="preserve">по </w:t>
      </w:r>
      <w:r w:rsidRPr="00141352">
        <w:rPr>
          <w:rFonts w:ascii="Times New Roman" w:hAnsi="Times New Roman"/>
          <w:sz w:val="28"/>
          <w:szCs w:val="28"/>
        </w:rPr>
        <w:t>проект</w:t>
      </w:r>
      <w:r w:rsidR="00AC3B85">
        <w:rPr>
          <w:rFonts w:ascii="Times New Roman" w:hAnsi="Times New Roman"/>
          <w:sz w:val="28"/>
          <w:szCs w:val="28"/>
        </w:rPr>
        <w:t>у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259AE" w:rsidRPr="00A259AE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 Луганской, переулка Магнитного, улиц Малоярославской, Промышленности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="007F5717">
        <w:rPr>
          <w:rFonts w:ascii="Times New Roman" w:hAnsi="Times New Roman"/>
          <w:sz w:val="28"/>
          <w:szCs w:val="28"/>
        </w:rPr>
        <w:t xml:space="preserve"> </w:t>
      </w:r>
      <w:r w:rsidRPr="00141352">
        <w:rPr>
          <w:rFonts w:ascii="Times New Roman" w:hAnsi="Times New Roman"/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</w:t>
      </w:r>
      <w:r w:rsidR="00F005DB">
        <w:rPr>
          <w:rFonts w:ascii="Times New Roman" w:hAnsi="Times New Roman"/>
          <w:sz w:val="28"/>
          <w:szCs w:val="28"/>
        </w:rPr>
        <w:t>ынесенной на публичные слушания</w:t>
      </w:r>
      <w:r w:rsidR="0082712E">
        <w:rPr>
          <w:rFonts w:ascii="Times New Roman" w:hAnsi="Times New Roman"/>
          <w:sz w:val="28"/>
          <w:szCs w:val="28"/>
        </w:rPr>
        <w:t>, с учетом поступивш</w:t>
      </w:r>
      <w:r w:rsidR="00A259AE">
        <w:rPr>
          <w:rFonts w:ascii="Times New Roman" w:hAnsi="Times New Roman"/>
          <w:sz w:val="28"/>
          <w:szCs w:val="28"/>
        </w:rPr>
        <w:t>их</w:t>
      </w:r>
      <w:r w:rsidR="0082712E">
        <w:rPr>
          <w:rFonts w:ascii="Times New Roman" w:hAnsi="Times New Roman"/>
          <w:sz w:val="28"/>
          <w:szCs w:val="28"/>
        </w:rPr>
        <w:t xml:space="preserve"> предложени</w:t>
      </w:r>
      <w:r w:rsidR="00A259AE">
        <w:rPr>
          <w:rFonts w:ascii="Times New Roman" w:hAnsi="Times New Roman"/>
          <w:sz w:val="28"/>
          <w:szCs w:val="28"/>
        </w:rPr>
        <w:t>й</w:t>
      </w:r>
      <w:r w:rsidR="00AA3392">
        <w:rPr>
          <w:rFonts w:ascii="Times New Roman" w:hAnsi="Times New Roman"/>
          <w:sz w:val="28"/>
          <w:szCs w:val="28"/>
        </w:rPr>
        <w:t xml:space="preserve">. </w:t>
      </w:r>
      <w:r w:rsidR="00A259AE">
        <w:rPr>
          <w:rFonts w:ascii="Times New Roman" w:hAnsi="Times New Roman"/>
          <w:sz w:val="28"/>
          <w:szCs w:val="28"/>
        </w:rPr>
        <w:t xml:space="preserve"> </w:t>
      </w:r>
    </w:p>
    <w:p w:rsidR="00A379C6" w:rsidRDefault="00A379C6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2E" w:rsidRPr="00A379C6" w:rsidRDefault="0082712E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Заместитель Главы Железнодорожного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внутригородского района</w:t>
      </w: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Е.Г. Тарасов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Секретарь: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AC3B85" w:rsidP="00AC3B85">
      <w:pPr>
        <w:spacing w:after="0" w:line="240" w:lineRule="auto"/>
        <w:jc w:val="both"/>
      </w:pPr>
      <w:r w:rsidRPr="00AC3B85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                        А.А. Солдатов       </w:t>
      </w:r>
    </w:p>
    <w:sectPr w:rsidR="000759BC" w:rsidSect="007D0104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85">
          <w:rPr>
            <w:noProof/>
          </w:rPr>
          <w:t>2</w:t>
        </w:r>
        <w:r>
          <w:fldChar w:fldCharType="end"/>
        </w:r>
      </w:p>
    </w:sdtContent>
  </w:sdt>
  <w:p w:rsidR="00353783" w:rsidRDefault="00A25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4029ED"/>
    <w:rsid w:val="00460018"/>
    <w:rsid w:val="004613DE"/>
    <w:rsid w:val="00466935"/>
    <w:rsid w:val="004E47C3"/>
    <w:rsid w:val="005445C5"/>
    <w:rsid w:val="005F19E0"/>
    <w:rsid w:val="005F61F8"/>
    <w:rsid w:val="00605857"/>
    <w:rsid w:val="00697A7B"/>
    <w:rsid w:val="007D0104"/>
    <w:rsid w:val="007F5717"/>
    <w:rsid w:val="0082712E"/>
    <w:rsid w:val="008C21BF"/>
    <w:rsid w:val="008E794D"/>
    <w:rsid w:val="00977881"/>
    <w:rsid w:val="009E76D3"/>
    <w:rsid w:val="00A259AE"/>
    <w:rsid w:val="00A379C6"/>
    <w:rsid w:val="00A473FA"/>
    <w:rsid w:val="00A9438A"/>
    <w:rsid w:val="00AA3392"/>
    <w:rsid w:val="00AC3B85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B20F2"/>
    <w:rsid w:val="00DB5B71"/>
    <w:rsid w:val="00DD15EA"/>
    <w:rsid w:val="00E40B19"/>
    <w:rsid w:val="00EE701D"/>
    <w:rsid w:val="00F005DB"/>
    <w:rsid w:val="00F9732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2022-09-13T16:59:00Z</cp:lastPrinted>
  <dcterms:created xsi:type="dcterms:W3CDTF">2022-11-10T15:48:00Z</dcterms:created>
  <dcterms:modified xsi:type="dcterms:W3CDTF">2022-11-10T15:48:00Z</dcterms:modified>
</cp:coreProperties>
</file>