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4" w:rsidRDefault="002E65A4" w:rsidP="002E65A4">
      <w:pPr>
        <w:spacing w:after="0" w:line="240" w:lineRule="auto"/>
        <w:ind w:left="3096" w:right="282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2E65A4" w:rsidRDefault="002E65A4" w:rsidP="002E65A4">
      <w:pPr>
        <w:spacing w:after="0" w:line="240" w:lineRule="auto"/>
        <w:ind w:left="3096" w:right="282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bookmarkStart w:id="0" w:name="_GoBack"/>
      <w:bookmarkEnd w:id="0"/>
    </w:p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140FEF" w:rsidRDefault="00140FEF" w:rsidP="002E65A4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7D8" w:rsidRPr="007227D8" w:rsidRDefault="007227D8" w:rsidP="0072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составлении и утверждении проекта бюджета Железнодорожного внутригородского района городского округа Самара Самарской области</w:t>
      </w:r>
    </w:p>
    <w:p w:rsidR="003139C7" w:rsidRPr="003139C7" w:rsidRDefault="003139C7" w:rsidP="003139C7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28"/>
          <w:szCs w:val="28"/>
        </w:rPr>
      </w:pPr>
    </w:p>
    <w:p w:rsidR="007227D8" w:rsidRPr="007227D8" w:rsidRDefault="007227D8" w:rsidP="007227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169 Бюджетного кодекса Российской Федерации и статьей 13 Положения «О бюджетном устройстве и бюджетном процессе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29.12.2015 № 29, Совет депутатов Железнодорожного внутригородского района городского округа Самара</w:t>
      </w:r>
    </w:p>
    <w:p w:rsidR="003139C7" w:rsidRPr="003139C7" w:rsidRDefault="003139C7" w:rsidP="00313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9C7" w:rsidRPr="003139C7" w:rsidRDefault="003139C7" w:rsidP="003139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39C7">
        <w:rPr>
          <w:rFonts w:ascii="Times New Roman" w:hAnsi="Times New Roman"/>
          <w:b/>
          <w:sz w:val="28"/>
          <w:szCs w:val="28"/>
        </w:rPr>
        <w:t>РЕШИЛ:</w:t>
      </w:r>
    </w:p>
    <w:p w:rsidR="003139C7" w:rsidRPr="003139C7" w:rsidRDefault="003139C7" w:rsidP="0031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7D8" w:rsidRPr="007227D8" w:rsidRDefault="003139C7" w:rsidP="007227D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139C7">
        <w:rPr>
          <w:rFonts w:ascii="Times New Roman" w:hAnsi="Times New Roman"/>
          <w:sz w:val="28"/>
          <w:szCs w:val="28"/>
        </w:rPr>
        <w:t> </w:t>
      </w:r>
      <w:r w:rsidR="007227D8">
        <w:rPr>
          <w:rFonts w:ascii="Times New Roman" w:hAnsi="Times New Roman"/>
          <w:sz w:val="28"/>
          <w:szCs w:val="28"/>
        </w:rPr>
        <w:t xml:space="preserve">1. </w:t>
      </w:r>
      <w:r w:rsidR="007227D8" w:rsidRPr="007227D8">
        <w:rPr>
          <w:rFonts w:ascii="Times New Roman" w:hAnsi="Times New Roman"/>
          <w:sz w:val="28"/>
          <w:szCs w:val="28"/>
        </w:rPr>
        <w:t>Проект бюджета Железнодорожного</w:t>
      </w:r>
      <w:r w:rsidR="007227D8" w:rsidRPr="007227D8">
        <w:rPr>
          <w:sz w:val="28"/>
          <w:szCs w:val="28"/>
        </w:rPr>
        <w:t xml:space="preserve"> </w:t>
      </w:r>
      <w:r w:rsidR="007227D8" w:rsidRPr="007227D8">
        <w:rPr>
          <w:rFonts w:ascii="Times New Roman" w:hAnsi="Times New Roman"/>
          <w:sz w:val="28"/>
          <w:szCs w:val="28"/>
        </w:rPr>
        <w:t>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202</w:t>
      </w:r>
      <w:r w:rsidR="0082573F">
        <w:rPr>
          <w:rFonts w:ascii="Times New Roman" w:hAnsi="Times New Roman"/>
          <w:sz w:val="28"/>
          <w:szCs w:val="28"/>
        </w:rPr>
        <w:t>4</w:t>
      </w:r>
      <w:r w:rsidR="00751CE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2573F">
        <w:rPr>
          <w:rFonts w:ascii="Times New Roman" w:hAnsi="Times New Roman"/>
          <w:sz w:val="28"/>
          <w:szCs w:val="28"/>
        </w:rPr>
        <w:t>5</w:t>
      </w:r>
      <w:r w:rsidR="007227D8" w:rsidRPr="007227D8">
        <w:rPr>
          <w:rFonts w:ascii="Times New Roman" w:hAnsi="Times New Roman"/>
          <w:sz w:val="28"/>
          <w:szCs w:val="28"/>
        </w:rPr>
        <w:t xml:space="preserve"> и 202</w:t>
      </w:r>
      <w:r w:rsidR="0082573F">
        <w:rPr>
          <w:rFonts w:ascii="Times New Roman" w:hAnsi="Times New Roman"/>
          <w:sz w:val="28"/>
          <w:szCs w:val="28"/>
        </w:rPr>
        <w:t>6</w:t>
      </w:r>
      <w:r w:rsidR="007227D8" w:rsidRPr="007227D8">
        <w:rPr>
          <w:rFonts w:ascii="Times New Roman" w:hAnsi="Times New Roman"/>
          <w:sz w:val="28"/>
          <w:szCs w:val="28"/>
        </w:rPr>
        <w:t xml:space="preserve"> годов.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комитет по бюджету, налогам и экономике. </w:t>
      </w:r>
    </w:p>
    <w:p w:rsidR="00A10093" w:rsidRDefault="00A10093" w:rsidP="007227D8">
      <w:pPr>
        <w:pStyle w:val="ConsNormal"/>
        <w:widowControl/>
        <w:jc w:val="both"/>
        <w:rPr>
          <w:rFonts w:ascii="Times New Roman" w:hAnsi="Times New Roman"/>
          <w:sz w:val="16"/>
          <w:szCs w:val="16"/>
        </w:rPr>
      </w:pPr>
    </w:p>
    <w:p w:rsidR="00A10093" w:rsidRDefault="00A10093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40EB" w:rsidRPr="00BE561D" w:rsidRDefault="000340EB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27962" w:rsidRDefault="00E27962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7962" w:rsidRDefault="00E27962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Железнодорожного </w:t>
      </w:r>
    </w:p>
    <w:p w:rsidR="00E27962" w:rsidRDefault="00E27962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внутригородского района                                                                В.В. Тюнин</w:t>
      </w:r>
    </w:p>
    <w:p w:rsidR="00E27962" w:rsidRDefault="00E27962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40EB" w:rsidRDefault="000340EB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40EB" w:rsidRDefault="000340EB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00788D" w:rsidRDefault="00A10093" w:rsidP="003139C7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7227D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E17832AC"/>
    <w:lvl w:ilvl="0">
      <w:start w:val="1"/>
      <w:numFmt w:val="decimal"/>
      <w:lvlText w:val="%1."/>
      <w:lvlJc w:val="left"/>
      <w:pPr>
        <w:ind w:left="1110" w:hanging="57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1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2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340EB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2E65A4"/>
    <w:rsid w:val="003139C7"/>
    <w:rsid w:val="003150AE"/>
    <w:rsid w:val="00366565"/>
    <w:rsid w:val="003F7786"/>
    <w:rsid w:val="0041567B"/>
    <w:rsid w:val="0042045A"/>
    <w:rsid w:val="00434BA9"/>
    <w:rsid w:val="00444ED5"/>
    <w:rsid w:val="0045391D"/>
    <w:rsid w:val="0048312D"/>
    <w:rsid w:val="004D59F6"/>
    <w:rsid w:val="005404A5"/>
    <w:rsid w:val="0054683A"/>
    <w:rsid w:val="005664BA"/>
    <w:rsid w:val="0062546F"/>
    <w:rsid w:val="006445F7"/>
    <w:rsid w:val="006C24F8"/>
    <w:rsid w:val="00707663"/>
    <w:rsid w:val="00715062"/>
    <w:rsid w:val="007227D8"/>
    <w:rsid w:val="0075074C"/>
    <w:rsid w:val="00751CE5"/>
    <w:rsid w:val="007A6D15"/>
    <w:rsid w:val="007A764B"/>
    <w:rsid w:val="007E43BA"/>
    <w:rsid w:val="007F24A2"/>
    <w:rsid w:val="007F70DD"/>
    <w:rsid w:val="0082573F"/>
    <w:rsid w:val="00844FCA"/>
    <w:rsid w:val="00864D5E"/>
    <w:rsid w:val="008A565D"/>
    <w:rsid w:val="008B2C7C"/>
    <w:rsid w:val="008D1C9A"/>
    <w:rsid w:val="008D541A"/>
    <w:rsid w:val="008F38F4"/>
    <w:rsid w:val="009011B4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C0BC9"/>
    <w:rsid w:val="00C72817"/>
    <w:rsid w:val="00C82FB2"/>
    <w:rsid w:val="00CF0852"/>
    <w:rsid w:val="00D267E8"/>
    <w:rsid w:val="00D47867"/>
    <w:rsid w:val="00D52143"/>
    <w:rsid w:val="00D945F4"/>
    <w:rsid w:val="00DF737E"/>
    <w:rsid w:val="00DF7DC8"/>
    <w:rsid w:val="00E00352"/>
    <w:rsid w:val="00E27962"/>
    <w:rsid w:val="00E317A2"/>
    <w:rsid w:val="00E76E4C"/>
    <w:rsid w:val="00EA54CF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4618-8A00-44AA-8081-868BAB51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54</cp:revision>
  <cp:lastPrinted>2023-04-06T10:28:00Z</cp:lastPrinted>
  <dcterms:created xsi:type="dcterms:W3CDTF">2016-03-22T05:49:00Z</dcterms:created>
  <dcterms:modified xsi:type="dcterms:W3CDTF">2023-04-06T10:28:00Z</dcterms:modified>
</cp:coreProperties>
</file>