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64" w:rsidRDefault="00DD5264" w:rsidP="00406723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047A" w:rsidRDefault="0005047A" w:rsidP="00406723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D5264">
        <w:rPr>
          <w:rFonts w:ascii="Times New Roman" w:hAnsi="Times New Roman" w:cs="Times New Roman"/>
          <w:sz w:val="28"/>
          <w:szCs w:val="28"/>
        </w:rPr>
        <w:t>5</w:t>
      </w:r>
    </w:p>
    <w:p w:rsidR="0005047A" w:rsidRDefault="0005047A" w:rsidP="00406723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5047A" w:rsidRDefault="0005047A" w:rsidP="00406723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05047A" w:rsidRDefault="0005047A" w:rsidP="00406723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Самара»</w:t>
      </w:r>
      <w:r w:rsidR="0040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BF111C" w:rsidRDefault="00E86BF6" w:rsidP="002E7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66"/>
      <w:bookmarkEnd w:id="0"/>
      <w:r w:rsidRPr="00BF111C">
        <w:rPr>
          <w:rFonts w:ascii="Times New Roman" w:hAnsi="Times New Roman" w:cs="Times New Roman"/>
          <w:sz w:val="28"/>
          <w:szCs w:val="28"/>
        </w:rPr>
        <w:t>МЕТОДИКА</w:t>
      </w:r>
    </w:p>
    <w:p w:rsidR="005C6B86" w:rsidRPr="00BF111C" w:rsidRDefault="00E86BF6" w:rsidP="002E7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 xml:space="preserve">КОМПЛЕКСНОЙ ОЦЕНКИ ЭФФЕКТИВНОСТИ </w:t>
      </w:r>
    </w:p>
    <w:p w:rsidR="00E86BF6" w:rsidRPr="00BF111C" w:rsidRDefault="00E86BF6" w:rsidP="002E7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РЕАЛИЗАЦИИ МУНИЦИПАЛЬНОЙ</w:t>
      </w:r>
    </w:p>
    <w:p w:rsidR="005C6B86" w:rsidRPr="00BF111C" w:rsidRDefault="00E86BF6" w:rsidP="002E7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 xml:space="preserve">ПРОГРАММЫ ЗА ОТЧЕТНЫЙ ГОД И </w:t>
      </w:r>
    </w:p>
    <w:p w:rsidR="00E86BF6" w:rsidRPr="00BF111C" w:rsidRDefault="00E86BF6" w:rsidP="002E7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ЗА ПЕРИОД С НАЧАЛА РЕАЛИЗАЦИИ</w:t>
      </w:r>
    </w:p>
    <w:p w:rsidR="00E86BF6" w:rsidRPr="00BF111C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1. Оценка степени выполнения мероприятий муниципальной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программы (подпрограммы)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муниципальной программы (подпрограммы) по </w:t>
      </w:r>
      <w:proofErr w:type="gramStart"/>
      <w:r w:rsidRPr="00BF111C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BF111C">
        <w:rPr>
          <w:rFonts w:ascii="Times New Roman" w:hAnsi="Times New Roman" w:cs="Times New Roman"/>
          <w:sz w:val="28"/>
          <w:szCs w:val="28"/>
        </w:rPr>
        <w:t xml:space="preserve">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2. Оценка эффективности реализации муниципальной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программы (подпрограммы)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(подпрограммы) рассчитывается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муниципальной программы </w:t>
      </w:r>
      <w:r w:rsidRPr="00BF111C">
        <w:rPr>
          <w:rFonts w:ascii="Times New Roman" w:hAnsi="Times New Roman" w:cs="Times New Roman"/>
          <w:sz w:val="28"/>
          <w:szCs w:val="28"/>
        </w:rPr>
        <w:lastRenderedPageBreak/>
        <w:t>(подпрограммы) (R) за отчетный год рассчитывается по формуле: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63CA1B" wp14:editId="484D2661">
            <wp:extent cx="1647825" cy="914400"/>
            <wp:effectExtent l="0" t="0" r="9525" b="0"/>
            <wp:docPr id="9" name="Рисунок 9" descr="base_23808_74977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08_74977_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где: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№ - количество показателей (индикаторов) муниципальной программы (подпрограммы);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C63665" wp14:editId="1921B4C2">
            <wp:extent cx="414020" cy="233045"/>
            <wp:effectExtent l="0" t="0" r="5080" b="0"/>
            <wp:docPr id="8" name="Рисунок 8" descr="base_23808_74977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08_74977_1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11C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proofErr w:type="gramStart"/>
      <w:r w:rsidRPr="00BF111C">
        <w:rPr>
          <w:rFonts w:ascii="Times New Roman" w:hAnsi="Times New Roman" w:cs="Times New Roman"/>
          <w:sz w:val="28"/>
          <w:szCs w:val="28"/>
        </w:rPr>
        <w:t>№-</w:t>
      </w:r>
      <w:proofErr w:type="spellStart"/>
      <w:proofErr w:type="gramEnd"/>
      <w:r w:rsidRPr="00BF11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2037D1" wp14:editId="180A0F64">
            <wp:extent cx="414020" cy="233045"/>
            <wp:effectExtent l="0" t="0" r="0" b="0"/>
            <wp:docPr id="7" name="Рисунок 7" descr="base_23808_74977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08_74977_1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11C">
        <w:rPr>
          <w:rFonts w:ascii="Times New Roman" w:hAnsi="Times New Roman" w:cs="Times New Roman"/>
          <w:sz w:val="28"/>
          <w:szCs w:val="28"/>
        </w:rPr>
        <w:t xml:space="preserve"> - значение </w:t>
      </w:r>
      <w:proofErr w:type="gramStart"/>
      <w:r w:rsidRPr="00BF111C">
        <w:rPr>
          <w:rFonts w:ascii="Times New Roman" w:hAnsi="Times New Roman" w:cs="Times New Roman"/>
          <w:sz w:val="28"/>
          <w:szCs w:val="28"/>
        </w:rPr>
        <w:t>№-</w:t>
      </w:r>
      <w:proofErr w:type="spellStart"/>
      <w:proofErr w:type="gramEnd"/>
      <w:r w:rsidRPr="00BF11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111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F111C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>. - плановая сумма средств на финансирование муниципальной программы (подпрограммы), предусмотренная на реализацию программных мероприятий в отчетном году;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111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F111C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>. - сумма фактически произведенных расходов на реализацию мероприятий муниципальной программы (подпрограммы) на конец отчетного года.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E7" w:rsidRPr="00BF111C" w:rsidRDefault="000D22E7" w:rsidP="000D22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E7" w:rsidRPr="00BF111C" w:rsidRDefault="000D22E7" w:rsidP="000D22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E7" w:rsidRPr="00BF111C" w:rsidRDefault="000D22E7" w:rsidP="000D22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E7" w:rsidRPr="00BF111C" w:rsidRDefault="000D22E7" w:rsidP="000D22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E7" w:rsidRPr="00BF111C" w:rsidRDefault="000D22E7" w:rsidP="000D22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11C" w:rsidRDefault="00BF111C" w:rsidP="00BF111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D5264">
        <w:rPr>
          <w:rFonts w:ascii="Times New Roman" w:hAnsi="Times New Roman" w:cs="Times New Roman"/>
          <w:sz w:val="28"/>
          <w:szCs w:val="28"/>
        </w:rPr>
        <w:t>6</w:t>
      </w:r>
    </w:p>
    <w:p w:rsidR="00BF111C" w:rsidRDefault="00BF111C" w:rsidP="00BF111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F111C" w:rsidRDefault="00BF111C" w:rsidP="00BF111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BF111C" w:rsidRDefault="00BF111C" w:rsidP="00BF111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Самара» на 2018-2022 годы</w:t>
      </w: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11C" w:rsidRDefault="00BF111C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МЕТОДИКА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 ПРОГРАММЫ (ПОДПРОГРАММЫ) НАРАСТАЮЩИМ ИТОГОМ ЗА ПЕРИОД С НАЧАЛА РЕАЛИЗАЦИИ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1. Оценка степени выполнения мероприятий муниципальной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программы (подпрограммы)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муниципальной программы (подпрограммы) по </w:t>
      </w:r>
      <w:proofErr w:type="gramStart"/>
      <w:r w:rsidRPr="00BF111C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BF111C">
        <w:rPr>
          <w:rFonts w:ascii="Times New Roman" w:hAnsi="Times New Roman" w:cs="Times New Roman"/>
          <w:sz w:val="28"/>
          <w:szCs w:val="28"/>
        </w:rPr>
        <w:t xml:space="preserve">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2. Оценка эффективности реализации муниципальной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программы (подпрограммы)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FD2739" wp14:editId="0ED6A2E2">
            <wp:extent cx="1647825" cy="914400"/>
            <wp:effectExtent l="0" t="0" r="9525" b="0"/>
            <wp:docPr id="3" name="Рисунок 3" descr="base_23808_74977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74977_1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где: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№ - количество показателей (индикаторов) муниципальной программы (подпрограммы);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335E2A" wp14:editId="5CB05596">
            <wp:extent cx="414020" cy="233045"/>
            <wp:effectExtent l="0" t="0" r="5080" b="0"/>
            <wp:docPr id="2" name="Рисунок 2" descr="base_23808_74977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74977_1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11C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proofErr w:type="gramStart"/>
      <w:r w:rsidRPr="00BF111C">
        <w:rPr>
          <w:rFonts w:ascii="Times New Roman" w:hAnsi="Times New Roman" w:cs="Times New Roman"/>
          <w:sz w:val="28"/>
          <w:szCs w:val="28"/>
        </w:rPr>
        <w:t>№-</w:t>
      </w:r>
      <w:proofErr w:type="spellStart"/>
      <w:proofErr w:type="gramEnd"/>
      <w:r w:rsidRPr="00BF11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D03DA5" wp14:editId="16D9E133">
            <wp:extent cx="414020" cy="233045"/>
            <wp:effectExtent l="0" t="0" r="0" b="0"/>
            <wp:docPr id="1" name="Рисунок 1" descr="base_23808_74977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74977_1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11C">
        <w:rPr>
          <w:rFonts w:ascii="Times New Roman" w:hAnsi="Times New Roman" w:cs="Times New Roman"/>
          <w:sz w:val="28"/>
          <w:szCs w:val="28"/>
        </w:rPr>
        <w:t xml:space="preserve"> - значение </w:t>
      </w:r>
      <w:proofErr w:type="gramStart"/>
      <w:r w:rsidRPr="00BF111C">
        <w:rPr>
          <w:rFonts w:ascii="Times New Roman" w:hAnsi="Times New Roman" w:cs="Times New Roman"/>
          <w:sz w:val="28"/>
          <w:szCs w:val="28"/>
        </w:rPr>
        <w:t>№-</w:t>
      </w:r>
      <w:proofErr w:type="spellStart"/>
      <w:proofErr w:type="gramEnd"/>
      <w:r w:rsidRPr="00BF11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периода;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111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F111C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>. - плановая сумма средств на финансирование муниципальной программы (подпрограммы) с начала реализации;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111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F111C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>. 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2E7" w:rsidRPr="00BF111C" w:rsidRDefault="000D22E7" w:rsidP="000D22E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111C" w:rsidRDefault="00BF111C" w:rsidP="00BF111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D5264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</w:p>
    <w:p w:rsidR="00BF111C" w:rsidRDefault="00BF111C" w:rsidP="00BF111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F111C" w:rsidRDefault="00BF111C" w:rsidP="00BF111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BF111C" w:rsidRDefault="00BF111C" w:rsidP="00BF111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Самара» на 2018-2022 годы</w:t>
      </w:r>
    </w:p>
    <w:p w:rsidR="000D22E7" w:rsidRPr="00BF111C" w:rsidRDefault="000D22E7" w:rsidP="000D22E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BF111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МЕТОДИКА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 ПРОГРАММЫ (ПОДПРОГРАММЫ)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1. Оценка степени выполнения мероприятий муниципальной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программы (подпрограммы)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муниципальной программы (подпрограммы) по </w:t>
      </w:r>
      <w:proofErr w:type="gramStart"/>
      <w:r w:rsidRPr="00BF111C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BF111C">
        <w:rPr>
          <w:rFonts w:ascii="Times New Roman" w:hAnsi="Times New Roman" w:cs="Times New Roman"/>
          <w:sz w:val="28"/>
          <w:szCs w:val="28"/>
        </w:rPr>
        <w:t xml:space="preserve">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2. Оценка эффективности реализации муниципальной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программы (подпрограммы)</w:t>
      </w:r>
    </w:p>
    <w:p w:rsidR="000D22E7" w:rsidRPr="00BF111C" w:rsidRDefault="000D22E7" w:rsidP="000D22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</w:t>
      </w:r>
      <w:r w:rsidRPr="00BF111C">
        <w:rPr>
          <w:rFonts w:ascii="Times New Roman" w:hAnsi="Times New Roman" w:cs="Times New Roman"/>
          <w:sz w:val="28"/>
          <w:szCs w:val="28"/>
        </w:rPr>
        <w:lastRenderedPageBreak/>
        <w:t>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A1178D" wp14:editId="221154A4">
            <wp:extent cx="1647825" cy="914400"/>
            <wp:effectExtent l="0" t="0" r="9525" b="0"/>
            <wp:docPr id="6" name="Рисунок 6" descr="base_23808_7497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08_74977_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где: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№ - количество показателей (индикаторов) муниципальной программы (подпрограммы);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E8D7F2" wp14:editId="38B11384">
            <wp:extent cx="414020" cy="233045"/>
            <wp:effectExtent l="0" t="0" r="5080" b="0"/>
            <wp:docPr id="5" name="Рисунок 5" descr="base_23808_7497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08_74977_1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11C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proofErr w:type="gramStart"/>
      <w:r w:rsidRPr="00BF111C">
        <w:rPr>
          <w:rFonts w:ascii="Times New Roman" w:hAnsi="Times New Roman" w:cs="Times New Roman"/>
          <w:sz w:val="28"/>
          <w:szCs w:val="28"/>
        </w:rPr>
        <w:t>№-</w:t>
      </w:r>
      <w:proofErr w:type="spellStart"/>
      <w:proofErr w:type="gramEnd"/>
      <w:r w:rsidRPr="00BF11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46760F" wp14:editId="362C05C0">
            <wp:extent cx="414020" cy="233045"/>
            <wp:effectExtent l="0" t="0" r="0" b="0"/>
            <wp:docPr id="4" name="Рисунок 4" descr="base_23808_74977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08_74977_1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11C">
        <w:rPr>
          <w:rFonts w:ascii="Times New Roman" w:hAnsi="Times New Roman" w:cs="Times New Roman"/>
          <w:sz w:val="28"/>
          <w:szCs w:val="28"/>
        </w:rPr>
        <w:t xml:space="preserve"> - значение </w:t>
      </w:r>
      <w:proofErr w:type="gramStart"/>
      <w:r w:rsidRPr="00BF111C">
        <w:rPr>
          <w:rFonts w:ascii="Times New Roman" w:hAnsi="Times New Roman" w:cs="Times New Roman"/>
          <w:sz w:val="28"/>
          <w:szCs w:val="28"/>
        </w:rPr>
        <w:t>№-</w:t>
      </w:r>
      <w:proofErr w:type="spellStart"/>
      <w:proofErr w:type="gramEnd"/>
      <w:r w:rsidRPr="00BF11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периода;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111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F111C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>. - плановая сумма средств на финансирование муниципальной программы (подпрограммы) с начала реализации;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111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F111C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BF111C">
        <w:rPr>
          <w:rFonts w:ascii="Times New Roman" w:hAnsi="Times New Roman" w:cs="Times New Roman"/>
          <w:sz w:val="28"/>
          <w:szCs w:val="28"/>
        </w:rPr>
        <w:t>. 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муниципальной программы (подпрограммы).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11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2E7" w:rsidRPr="00BF111C" w:rsidRDefault="000D22E7" w:rsidP="000D22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5ED1" w:rsidRPr="00BF111C" w:rsidRDefault="00D45ED1" w:rsidP="000D2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5ED1" w:rsidRPr="00BF111C" w:rsidSect="00C949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A62C2"/>
    <w:rsid w:val="000D22E7"/>
    <w:rsid w:val="00285F6B"/>
    <w:rsid w:val="002E7ABA"/>
    <w:rsid w:val="00406723"/>
    <w:rsid w:val="005C6B86"/>
    <w:rsid w:val="0084175A"/>
    <w:rsid w:val="008F3754"/>
    <w:rsid w:val="00940603"/>
    <w:rsid w:val="00A37EEB"/>
    <w:rsid w:val="00A45313"/>
    <w:rsid w:val="00A80FEA"/>
    <w:rsid w:val="00BF111C"/>
    <w:rsid w:val="00C613C1"/>
    <w:rsid w:val="00CC7EEE"/>
    <w:rsid w:val="00D25E9E"/>
    <w:rsid w:val="00D3623A"/>
    <w:rsid w:val="00D45ED1"/>
    <w:rsid w:val="00DD5264"/>
    <w:rsid w:val="00E658C6"/>
    <w:rsid w:val="00E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4</cp:revision>
  <dcterms:created xsi:type="dcterms:W3CDTF">2017-08-08T12:54:00Z</dcterms:created>
  <dcterms:modified xsi:type="dcterms:W3CDTF">2017-10-06T10:24:00Z</dcterms:modified>
</cp:coreProperties>
</file>